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895C" w14:textId="77777777" w:rsidR="005E039E" w:rsidRDefault="005E039E" w:rsidP="00F33705">
      <w:pPr>
        <w:pStyle w:val="Heading3"/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82724C2" w14:textId="4A37AD5D" w:rsidR="001D1AC4" w:rsidRDefault="001D1AC4" w:rsidP="005E039E">
      <w:pPr>
        <w:pStyle w:val="Heading3"/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ANNEX </w:t>
      </w:r>
      <w:r w:rsidR="002A30BD"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</w:t>
      </w:r>
    </w:p>
    <w:p w14:paraId="03F293DF" w14:textId="11A8EDB8" w:rsidR="001D1AC4" w:rsidRDefault="00F536DA" w:rsidP="007B04EA">
      <w:pPr>
        <w:pStyle w:val="Heading3"/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536DA"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CONFLICT OF INTEREST DECLARATION</w:t>
      </w:r>
    </w:p>
    <w:p w14:paraId="5A32848A" w14:textId="77777777" w:rsidR="007B04EA" w:rsidRPr="007B04EA" w:rsidRDefault="007B04EA" w:rsidP="007B04EA">
      <w:pPr>
        <w:rPr>
          <w:lang w:val="en-US"/>
        </w:rPr>
      </w:pPr>
    </w:p>
    <w:p w14:paraId="12CE0514" w14:textId="5B3848B1" w:rsidR="00F536DA" w:rsidRPr="00D35C6C" w:rsidRDefault="00D35C6C" w:rsidP="00D35C6C">
      <w:pPr>
        <w:ind w:right="-46"/>
        <w:jc w:val="center"/>
        <w:rPr>
          <w:rFonts w:ascii="Arial" w:eastAsia="Times New Roman" w:hAnsi="Arial" w:cs="Arial"/>
          <w:b/>
          <w:sz w:val="36"/>
          <w:szCs w:val="28"/>
          <w:u w:val="single"/>
        </w:rPr>
      </w:pPr>
      <w:r>
        <w:rPr>
          <w:rFonts w:ascii="Arial" w:eastAsia="Times New Roman" w:hAnsi="Arial" w:cs="Arial"/>
          <w:b/>
          <w:sz w:val="36"/>
          <w:szCs w:val="28"/>
          <w:u w:val="single"/>
        </w:rPr>
        <w:t xml:space="preserve">Dementia Support Service – </w:t>
      </w:r>
      <w:proofErr w:type="gramStart"/>
      <w:r>
        <w:rPr>
          <w:rFonts w:ascii="Arial" w:eastAsia="Times New Roman" w:hAnsi="Arial" w:cs="Arial"/>
          <w:b/>
          <w:sz w:val="36"/>
          <w:szCs w:val="28"/>
          <w:u w:val="single"/>
        </w:rPr>
        <w:t>North East</w:t>
      </w:r>
      <w:proofErr w:type="gramEnd"/>
      <w:r>
        <w:rPr>
          <w:rFonts w:ascii="Arial" w:eastAsia="Times New Roman" w:hAnsi="Arial" w:cs="Arial"/>
          <w:b/>
          <w:sz w:val="36"/>
          <w:szCs w:val="28"/>
          <w:u w:val="single"/>
        </w:rPr>
        <w:t xml:space="preserve"> Lincolnshire</w:t>
      </w:r>
    </w:p>
    <w:p w14:paraId="04A59607" w14:textId="77777777" w:rsidR="00F536DA" w:rsidRPr="00F536DA" w:rsidRDefault="00F536DA" w:rsidP="00F536DA">
      <w:pPr>
        <w:tabs>
          <w:tab w:val="left" w:pos="1080"/>
        </w:tabs>
        <w:spacing w:after="0" w:line="240" w:lineRule="auto"/>
        <w:rPr>
          <w:rFonts w:ascii="Arial" w:eastAsia="Arial" w:hAnsi="Arial" w:cs="Arial"/>
          <w:b/>
          <w:i/>
          <w:lang w:eastAsia="en-GB"/>
        </w:rPr>
      </w:pPr>
      <w:r w:rsidRPr="00F536DA">
        <w:rPr>
          <w:rFonts w:ascii="Arial" w:eastAsia="Arial" w:hAnsi="Arial" w:cs="Arial"/>
          <w:b/>
          <w:i/>
          <w:lang w:eastAsia="en-GB"/>
        </w:rPr>
        <w:t>[To be completed by an authorised signatory, in his / her own name, on behalf of the potential Bidder]</w:t>
      </w:r>
    </w:p>
    <w:p w14:paraId="5F794223" w14:textId="77777777" w:rsidR="00F536DA" w:rsidRPr="00F536DA" w:rsidRDefault="00F536DA" w:rsidP="00F536DA">
      <w:pPr>
        <w:tabs>
          <w:tab w:val="left" w:pos="1080"/>
        </w:tabs>
        <w:spacing w:after="0" w:line="240" w:lineRule="auto"/>
        <w:rPr>
          <w:rFonts w:ascii="Arial" w:eastAsia="Arial" w:hAnsi="Arial" w:cs="Arial"/>
          <w:lang w:eastAsia="en-GB"/>
        </w:rPr>
      </w:pPr>
    </w:p>
    <w:p w14:paraId="49EB3060" w14:textId="77777777"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 xml:space="preserve">Bidder Name </w:t>
      </w:r>
      <w:r w:rsidRPr="00F536DA"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 w:rsidR="00BD67C7">
        <w:rPr>
          <w:rFonts w:ascii="Arial" w:eastAsia="Arial" w:hAnsi="Arial" w:cs="Arial"/>
          <w:lang w:eastAsia="en-GB"/>
        </w:rPr>
        <w:tab/>
      </w:r>
      <w:r w:rsidR="00BD67C7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14:paraId="5EABAFC9" w14:textId="77777777" w:rsid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</w:p>
    <w:p w14:paraId="7B8394D9" w14:textId="77777777"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Name of authorised representative</w:t>
      </w:r>
      <w:r w:rsidRPr="00F536DA">
        <w:rPr>
          <w:rFonts w:ascii="Arial" w:eastAsia="Arial" w:hAnsi="Arial" w:cs="Arial"/>
          <w:lang w:eastAsia="en-GB"/>
        </w:rPr>
        <w:tab/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14:paraId="01F23914" w14:textId="77777777" w:rsidR="00F536DA" w:rsidRDefault="00F536DA" w:rsidP="00F536DA">
      <w:pPr>
        <w:tabs>
          <w:tab w:val="left" w:pos="1080"/>
        </w:tabs>
        <w:spacing w:before="60" w:after="60" w:line="360" w:lineRule="auto"/>
        <w:rPr>
          <w:rFonts w:ascii="Arial" w:eastAsia="Arial" w:hAnsi="Arial" w:cs="Arial"/>
          <w:lang w:eastAsia="en-GB"/>
        </w:rPr>
      </w:pPr>
    </w:p>
    <w:p w14:paraId="44846BA3" w14:textId="77777777"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Position</w:t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14:paraId="27222EF9" w14:textId="77777777" w:rsidR="00F536DA" w:rsidRDefault="00F536DA" w:rsidP="00F536DA">
      <w:pPr>
        <w:tabs>
          <w:tab w:val="left" w:pos="1080"/>
        </w:tabs>
        <w:spacing w:before="60" w:after="60" w:line="360" w:lineRule="auto"/>
        <w:rPr>
          <w:rFonts w:ascii="Arial" w:eastAsia="Arial" w:hAnsi="Arial" w:cs="Arial"/>
          <w:lang w:eastAsia="en-GB"/>
        </w:rPr>
      </w:pPr>
    </w:p>
    <w:p w14:paraId="365C7527" w14:textId="2D4D8B84" w:rsidR="00F536DA" w:rsidRDefault="00F536DA" w:rsidP="00896065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Date</w:t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14:paraId="50FD5BFE" w14:textId="77777777" w:rsidR="00896065" w:rsidRPr="00F536DA" w:rsidRDefault="00896065" w:rsidP="00896065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</w:p>
    <w:p w14:paraId="14072E70" w14:textId="77777777" w:rsidR="00F536DA" w:rsidRPr="00F536DA" w:rsidRDefault="00F536DA" w:rsidP="00896065">
      <w:pPr>
        <w:rPr>
          <w:rFonts w:ascii="Arial" w:hAnsi="Arial" w:cs="Arial"/>
        </w:rPr>
      </w:pPr>
      <w:bookmarkStart w:id="0" w:name="_Toc321401174"/>
      <w:r w:rsidRPr="00F536DA">
        <w:rPr>
          <w:rFonts w:ascii="Arial" w:hAnsi="Arial" w:cs="Arial"/>
        </w:rPr>
        <w:t xml:space="preserve">Please identify any potential conflicts of interest that could arise if the potential Bidder were to be </w:t>
      </w:r>
      <w:r w:rsidR="00F44F76">
        <w:rPr>
          <w:rFonts w:ascii="Arial" w:hAnsi="Arial" w:cs="Arial"/>
        </w:rPr>
        <w:t>successful in the tender bid</w:t>
      </w:r>
      <w:r w:rsidRPr="00F536DA">
        <w:rPr>
          <w:rFonts w:ascii="Arial" w:hAnsi="Arial" w:cs="Arial"/>
        </w:rPr>
        <w:t xml:space="preserve"> (</w:t>
      </w:r>
      <w:proofErr w:type="gramStart"/>
      <w:r w:rsidRPr="00F536DA">
        <w:rPr>
          <w:rFonts w:ascii="Arial" w:hAnsi="Arial" w:cs="Arial"/>
        </w:rPr>
        <w:t>taking into account</w:t>
      </w:r>
      <w:proofErr w:type="gramEnd"/>
      <w:r w:rsidRPr="00F536DA">
        <w:rPr>
          <w:rFonts w:ascii="Arial" w:hAnsi="Arial" w:cs="Arial"/>
        </w:rPr>
        <w:t xml:space="preserve"> all Relevant Organisations), and how these will be dealt with.  Examples of circumstances in which potential conflicts could arise include (but are not limited to) where:</w:t>
      </w:r>
      <w:bookmarkEnd w:id="0"/>
    </w:p>
    <w:p w14:paraId="728D4D49" w14:textId="0E748754" w:rsidR="00F536DA" w:rsidRPr="00F536DA" w:rsidRDefault="00F536DA" w:rsidP="00896065">
      <w:pPr>
        <w:numPr>
          <w:ilvl w:val="0"/>
          <w:numId w:val="22"/>
        </w:numPr>
        <w:tabs>
          <w:tab w:val="clear" w:pos="1069"/>
          <w:tab w:val="num" w:pos="349"/>
        </w:tabs>
        <w:spacing w:before="60" w:after="0" w:line="240" w:lineRule="auto"/>
        <w:ind w:left="349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 xml:space="preserve">A Relevant Organisation or any person employed or engaged by or otherwise connected with a Relevant Organisation has carried or is carrying out any work for </w:t>
      </w:r>
      <w:bookmarkStart w:id="1" w:name="_Hlk132879807"/>
      <w:r w:rsidR="001D1AC4">
        <w:rPr>
          <w:rFonts w:ascii="Arial" w:eastAsia="Times New Roman" w:hAnsi="Arial" w:cs="Times New Roman"/>
          <w:szCs w:val="24"/>
          <w:lang w:val="en-US"/>
        </w:rPr>
        <w:t xml:space="preserve">Humber and </w:t>
      </w:r>
      <w:bookmarkStart w:id="2" w:name="_Hlk132879461"/>
      <w:r w:rsidR="001D1AC4">
        <w:rPr>
          <w:rFonts w:ascii="Arial" w:eastAsia="Times New Roman" w:hAnsi="Arial" w:cs="Times New Roman"/>
          <w:szCs w:val="24"/>
          <w:lang w:val="en-US"/>
        </w:rPr>
        <w:t>North Yorkshire Integrated Care Board (HNY ICB)</w:t>
      </w:r>
      <w:r w:rsidR="001D1AC4" w:rsidRPr="00736208">
        <w:rPr>
          <w:rFonts w:ascii="Arial" w:eastAsia="Times New Roman" w:hAnsi="Arial" w:cs="Times New Roman"/>
          <w:szCs w:val="24"/>
          <w:lang w:val="en-US"/>
        </w:rPr>
        <w:t xml:space="preserve"> </w:t>
      </w:r>
      <w:bookmarkEnd w:id="2"/>
      <w:bookmarkEnd w:id="1"/>
      <w:r w:rsidRPr="00F536DA">
        <w:rPr>
          <w:rFonts w:ascii="Arial" w:eastAsia="Arial" w:hAnsi="Arial" w:cs="Arial"/>
          <w:lang w:eastAsia="en-GB"/>
        </w:rPr>
        <w:t xml:space="preserve">in the last six </w:t>
      </w:r>
      <w:proofErr w:type="gramStart"/>
      <w:r w:rsidRPr="00F536DA">
        <w:rPr>
          <w:rFonts w:ascii="Arial" w:eastAsia="Arial" w:hAnsi="Arial" w:cs="Arial"/>
          <w:lang w:eastAsia="en-GB"/>
        </w:rPr>
        <w:t>months;</w:t>
      </w:r>
      <w:proofErr w:type="gramEnd"/>
      <w:r w:rsidRPr="00F536DA">
        <w:rPr>
          <w:rFonts w:ascii="Arial" w:eastAsia="Arial" w:hAnsi="Arial" w:cs="Arial"/>
          <w:lang w:eastAsia="en-GB"/>
        </w:rPr>
        <w:t xml:space="preserve"> </w:t>
      </w:r>
    </w:p>
    <w:p w14:paraId="31DAD81D" w14:textId="77777777" w:rsidR="00F536DA" w:rsidRPr="00F536DA" w:rsidRDefault="00F536DA" w:rsidP="00896065">
      <w:pPr>
        <w:numPr>
          <w:ilvl w:val="0"/>
          <w:numId w:val="22"/>
        </w:numPr>
        <w:spacing w:before="60" w:after="0" w:line="240" w:lineRule="auto"/>
        <w:ind w:left="349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A Relevant Organisation is providing services for more than one potential Bidder in respect of this project or procurement process.</w:t>
      </w:r>
    </w:p>
    <w:p w14:paraId="33A1AE46" w14:textId="77777777" w:rsidR="00F536DA" w:rsidRPr="00F536DA" w:rsidRDefault="00F536DA" w:rsidP="00896065">
      <w:pPr>
        <w:spacing w:after="0" w:line="240" w:lineRule="auto"/>
        <w:rPr>
          <w:rFonts w:ascii="Arial" w:eastAsia="Arial" w:hAnsi="Arial" w:cs="Arial"/>
          <w:lang w:eastAsia="en-GB"/>
        </w:rPr>
      </w:pPr>
    </w:p>
    <w:p w14:paraId="5CA76FD2" w14:textId="2A92CEE0" w:rsidR="00F536DA" w:rsidRPr="00F536DA" w:rsidRDefault="00F536DA" w:rsidP="00896065">
      <w:pPr>
        <w:spacing w:after="0" w:line="240" w:lineRule="auto"/>
        <w:rPr>
          <w:rFonts w:ascii="Arial" w:eastAsia="Times New Roman" w:hAnsi="Arial" w:cs="Times New Roman"/>
          <w:lang w:eastAsia="en-GB"/>
        </w:rPr>
      </w:pPr>
      <w:r w:rsidRPr="00F536DA">
        <w:rPr>
          <w:rFonts w:ascii="Arial" w:eastAsia="Times New Roman" w:hAnsi="Arial" w:cs="Times New Roman"/>
          <w:lang w:eastAsia="en-GB"/>
        </w:rPr>
        <w:t>A conflict of interest shall not be deemed to arise solely by virtue of a person's employment or engagement by a</w:t>
      </w:r>
      <w:r w:rsidR="001D1AC4">
        <w:rPr>
          <w:rFonts w:ascii="Arial" w:eastAsia="Times New Roman" w:hAnsi="Arial" w:cs="Times New Roman"/>
          <w:lang w:eastAsia="en-GB"/>
        </w:rPr>
        <w:t xml:space="preserve">n Integrated </w:t>
      </w:r>
      <w:proofErr w:type="gramStart"/>
      <w:r w:rsidR="001D1AC4">
        <w:rPr>
          <w:rFonts w:ascii="Arial" w:eastAsia="Times New Roman" w:hAnsi="Arial" w:cs="Times New Roman"/>
          <w:lang w:eastAsia="en-GB"/>
        </w:rPr>
        <w:t>Card Board</w:t>
      </w:r>
      <w:proofErr w:type="gramEnd"/>
      <w:r w:rsidRPr="00F536DA">
        <w:rPr>
          <w:rFonts w:ascii="Arial" w:eastAsia="Times New Roman" w:hAnsi="Arial" w:cs="Times New Roman"/>
          <w:lang w:eastAsia="en-GB"/>
        </w:rPr>
        <w:t>, Local Area Team, National Health Board or other NHS body (although bidders are requested to disclose such relationships for information purposes only). For example, GPs engaged under a GMS contract will not be considered to have a conflict of interest by virtue of such practising arrangements.</w:t>
      </w:r>
    </w:p>
    <w:p w14:paraId="1E79B491" w14:textId="77777777" w:rsidR="00F536DA" w:rsidRPr="00F536DA" w:rsidRDefault="00F536DA" w:rsidP="00896065">
      <w:pPr>
        <w:spacing w:after="0" w:line="240" w:lineRule="auto"/>
        <w:rPr>
          <w:rFonts w:ascii="Arial" w:eastAsia="Times New Roman" w:hAnsi="Arial" w:cs="Times New Roman"/>
          <w:lang w:eastAsia="en-GB"/>
        </w:rPr>
      </w:pPr>
    </w:p>
    <w:p w14:paraId="2788C643" w14:textId="731180C3" w:rsidR="00F536DA" w:rsidRDefault="00F536DA" w:rsidP="00896065">
      <w:pPr>
        <w:spacing w:after="0" w:line="240" w:lineRule="auto"/>
        <w:rPr>
          <w:rFonts w:ascii="Arial" w:eastAsia="Times New Roman" w:hAnsi="Arial" w:cs="Times New Roman"/>
          <w:lang w:eastAsia="en-GB"/>
        </w:rPr>
      </w:pPr>
      <w:r w:rsidRPr="00F536DA">
        <w:rPr>
          <w:rFonts w:ascii="Arial" w:eastAsia="Times New Roman" w:hAnsi="Arial" w:cs="Times New Roman"/>
          <w:lang w:eastAsia="en-GB"/>
        </w:rPr>
        <w:t xml:space="preserve">If no potential conflict of interest is identified, please state this in the response. </w:t>
      </w:r>
    </w:p>
    <w:p w14:paraId="7330E337" w14:textId="77777777" w:rsidR="007B04EA" w:rsidRPr="00896065" w:rsidRDefault="007B04EA" w:rsidP="00896065">
      <w:pPr>
        <w:spacing w:after="0" w:line="240" w:lineRule="auto"/>
        <w:rPr>
          <w:rFonts w:ascii="Arial" w:eastAsia="Times New Roman" w:hAnsi="Arial" w:cs="Times New Roman"/>
          <w:lang w:eastAsia="en-GB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F536DA" w:rsidRPr="00F536DA" w14:paraId="1521B3A8" w14:textId="77777777" w:rsidTr="00F536DA">
        <w:tc>
          <w:tcPr>
            <w:tcW w:w="9072" w:type="dxa"/>
            <w:shd w:val="clear" w:color="auto" w:fill="E0E0E0"/>
          </w:tcPr>
          <w:p w14:paraId="452AC704" w14:textId="77777777" w:rsidR="00F536DA" w:rsidRPr="00F536DA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b/>
                <w:bCs/>
                <w:lang w:eastAsia="en-GB"/>
              </w:rPr>
            </w:pPr>
            <w:r w:rsidRPr="00F536DA">
              <w:rPr>
                <w:rFonts w:ascii="Arial" w:eastAsia="Times New Roman" w:hAnsi="Arial" w:cs="Times New Roman"/>
                <w:b/>
                <w:bCs/>
                <w:lang w:eastAsia="en-GB"/>
              </w:rPr>
              <w:t>Response</w:t>
            </w:r>
          </w:p>
        </w:tc>
      </w:tr>
      <w:tr w:rsidR="00F536DA" w:rsidRPr="00F536DA" w14:paraId="3E196088" w14:textId="77777777" w:rsidTr="00F536DA">
        <w:tc>
          <w:tcPr>
            <w:tcW w:w="9072" w:type="dxa"/>
            <w:shd w:val="clear" w:color="auto" w:fill="auto"/>
          </w:tcPr>
          <w:p w14:paraId="48F5E748" w14:textId="77777777" w:rsidR="00F536DA" w:rsidRPr="00F536DA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color w:val="0000FF"/>
                <w:lang w:eastAsia="en-GB"/>
              </w:rPr>
            </w:pPr>
          </w:p>
          <w:p w14:paraId="23FD0E46" w14:textId="77777777" w:rsidR="00F536DA" w:rsidRPr="00F536DA" w:rsidDel="002424E9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color w:val="0000FF"/>
                <w:lang w:eastAsia="en-GB"/>
              </w:rPr>
            </w:pPr>
          </w:p>
        </w:tc>
      </w:tr>
    </w:tbl>
    <w:p w14:paraId="6E9917B9" w14:textId="77777777" w:rsidR="00F536DA" w:rsidRPr="00F536DA" w:rsidRDefault="00F536DA" w:rsidP="00F536DA">
      <w:pPr>
        <w:spacing w:after="0" w:line="240" w:lineRule="auto"/>
        <w:rPr>
          <w:rFonts w:ascii="Arial" w:eastAsia="Arial" w:hAnsi="Arial" w:cs="Arial"/>
          <w:b/>
          <w:lang w:eastAsia="en-GB"/>
        </w:rPr>
      </w:pPr>
    </w:p>
    <w:p w14:paraId="1991114B" w14:textId="77777777" w:rsidR="00896065" w:rsidRPr="00896065" w:rsidRDefault="00F536DA" w:rsidP="00896065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536DA">
        <w:rPr>
          <w:rFonts w:ascii="Arial" w:eastAsia="Arial" w:hAnsi="Arial" w:cs="Arial"/>
          <w:b/>
          <w:lang w:eastAsia="en-GB"/>
        </w:rPr>
        <w:t>Please submit this Conflict of Interest Declaration with the completed application documents</w:t>
      </w:r>
      <w:r w:rsidR="00461820">
        <w:rPr>
          <w:rFonts w:ascii="Arial" w:eastAsia="Arial" w:hAnsi="Arial" w:cs="Arial"/>
          <w:b/>
          <w:lang w:eastAsia="en-GB"/>
        </w:rPr>
        <w:t xml:space="preserve"> via </w:t>
      </w:r>
      <w:r w:rsidR="001D1AC4">
        <w:rPr>
          <w:rFonts w:ascii="Arial" w:eastAsia="Arial" w:hAnsi="Arial" w:cs="Arial"/>
          <w:b/>
          <w:lang w:eastAsia="en-GB"/>
        </w:rPr>
        <w:t>HNY ICB</w:t>
      </w:r>
      <w:r w:rsidR="00461820">
        <w:rPr>
          <w:rFonts w:ascii="Arial" w:eastAsia="Arial" w:hAnsi="Arial" w:cs="Arial"/>
          <w:b/>
          <w:lang w:eastAsia="en-GB"/>
        </w:rPr>
        <w:t xml:space="preserve"> e-Procurement </w:t>
      </w:r>
      <w:r w:rsidR="00461820" w:rsidRPr="00896065">
        <w:rPr>
          <w:rFonts w:ascii="Arial" w:eastAsia="Arial" w:hAnsi="Arial" w:cs="Arial"/>
          <w:b/>
          <w:sz w:val="24"/>
          <w:szCs w:val="24"/>
          <w:lang w:eastAsia="en-GB"/>
        </w:rPr>
        <w:t xml:space="preserve">System </w:t>
      </w:r>
      <w:hyperlink r:id="rId7" w:history="1">
        <w:r w:rsidR="00896065" w:rsidRPr="00896065">
          <w:rPr>
            <w:rStyle w:val="Hyperlink"/>
            <w:rFonts w:ascii="Arial" w:hAnsi="Arial" w:cs="Arial"/>
            <w:sz w:val="24"/>
            <w:szCs w:val="24"/>
          </w:rPr>
          <w:t>ICB – North East Lincolnshire E-Procurement Portal</w:t>
        </w:r>
      </w:hyperlink>
    </w:p>
    <w:p w14:paraId="022FF7A4" w14:textId="6D512969" w:rsidR="00012FA4" w:rsidRPr="001D1AC4" w:rsidRDefault="00012FA4" w:rsidP="005E039E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val="en-US"/>
        </w:rPr>
      </w:pPr>
    </w:p>
    <w:sectPr w:rsidR="00012FA4" w:rsidRPr="001D1AC4" w:rsidSect="007B04EA">
      <w:headerReference w:type="default" r:id="rId8"/>
      <w:footerReference w:type="even" r:id="rId9"/>
      <w:footerReference w:type="default" r:id="rId10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D8CC1" w14:textId="77777777" w:rsidR="00F33705" w:rsidRDefault="00F33705" w:rsidP="00F33705">
      <w:pPr>
        <w:spacing w:after="0" w:line="240" w:lineRule="auto"/>
      </w:pPr>
      <w:r>
        <w:separator/>
      </w:r>
    </w:p>
  </w:endnote>
  <w:endnote w:type="continuationSeparator" w:id="0">
    <w:p w14:paraId="6816EBBA" w14:textId="77777777" w:rsidR="00F33705" w:rsidRDefault="00F33705" w:rsidP="00F33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12611" w14:textId="77777777" w:rsidR="002678BE" w:rsidRDefault="00F536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039E">
      <w:rPr>
        <w:rStyle w:val="PageNumber"/>
        <w:noProof/>
      </w:rPr>
      <w:t>2</w:t>
    </w:r>
    <w:r>
      <w:rPr>
        <w:rStyle w:val="PageNumber"/>
      </w:rPr>
      <w:fldChar w:fldCharType="end"/>
    </w:r>
  </w:p>
  <w:p w14:paraId="2F1E204F" w14:textId="77777777" w:rsidR="002678BE" w:rsidRDefault="007B04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78EC5" w14:textId="77777777" w:rsidR="002678BE" w:rsidRDefault="00F536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623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64CFA5B" w14:textId="77777777" w:rsidR="002678BE" w:rsidRDefault="007B04EA">
    <w:pPr>
      <w:ind w:righ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C038E" w14:textId="77777777" w:rsidR="00F33705" w:rsidRDefault="00F33705" w:rsidP="00F33705">
      <w:pPr>
        <w:spacing w:after="0" w:line="240" w:lineRule="auto"/>
      </w:pPr>
      <w:r>
        <w:separator/>
      </w:r>
    </w:p>
  </w:footnote>
  <w:footnote w:type="continuationSeparator" w:id="0">
    <w:p w14:paraId="2B68DCAD" w14:textId="77777777" w:rsidR="00F33705" w:rsidRDefault="00F33705" w:rsidP="00F33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B7FC8" w14:textId="61342152" w:rsidR="001D1AC4" w:rsidRDefault="001D1AC4">
    <w:pPr>
      <w:pStyle w:val="Header"/>
    </w:pPr>
    <w:r>
      <w:rPr>
        <w:rFonts w:ascii="Arial" w:hAnsi="Arial" w:cs="Arial"/>
        <w:b/>
        <w:noProof/>
        <w:u w:val="single"/>
      </w:rPr>
      <w:drawing>
        <wp:anchor distT="0" distB="0" distL="114300" distR="114300" simplePos="0" relativeHeight="251659264" behindDoc="0" locked="0" layoutInCell="1" allowOverlap="1" wp14:anchorId="6A0E89FE" wp14:editId="1EBCE7FF">
          <wp:simplePos x="0" y="0"/>
          <wp:positionH relativeFrom="margin">
            <wp:posOffset>-504825</wp:posOffset>
          </wp:positionH>
          <wp:positionV relativeFrom="paragraph">
            <wp:posOffset>-86360</wp:posOffset>
          </wp:positionV>
          <wp:extent cx="2905125" cy="552450"/>
          <wp:effectExtent l="0" t="0" r="9525" b="0"/>
          <wp:wrapNone/>
          <wp:docPr id="11" name="Picture 1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u w:val="single"/>
      </w:rPr>
      <w:drawing>
        <wp:anchor distT="0" distB="0" distL="114300" distR="114300" simplePos="0" relativeHeight="251661312" behindDoc="0" locked="0" layoutInCell="1" allowOverlap="1" wp14:anchorId="431752A5" wp14:editId="7D5E74A1">
          <wp:simplePos x="0" y="0"/>
          <wp:positionH relativeFrom="margin">
            <wp:posOffset>4067175</wp:posOffset>
          </wp:positionH>
          <wp:positionV relativeFrom="paragraph">
            <wp:posOffset>-181610</wp:posOffset>
          </wp:positionV>
          <wp:extent cx="1869440" cy="838835"/>
          <wp:effectExtent l="0" t="0" r="0" b="0"/>
          <wp:wrapNone/>
          <wp:docPr id="12" name="Picture 12" descr="A picture containing text, sign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 picture containing text, sign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944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532C280"/>
    <w:lvl w:ilvl="0">
      <w:numFmt w:val="decimal"/>
      <w:lvlText w:val="*"/>
      <w:lvlJc w:val="left"/>
    </w:lvl>
  </w:abstractNum>
  <w:abstractNum w:abstractNumId="1" w15:restartNumberingAfterBreak="0">
    <w:nsid w:val="025C2A31"/>
    <w:multiLevelType w:val="hybridMultilevel"/>
    <w:tmpl w:val="29FC1C76"/>
    <w:lvl w:ilvl="0" w:tplc="845ADF9E">
      <w:start w:val="2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28852DA"/>
    <w:multiLevelType w:val="hybridMultilevel"/>
    <w:tmpl w:val="E728AF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33975"/>
    <w:multiLevelType w:val="hybridMultilevel"/>
    <w:tmpl w:val="4F1A1522"/>
    <w:lvl w:ilvl="0" w:tplc="99DC1E36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D4647"/>
    <w:multiLevelType w:val="hybridMultilevel"/>
    <w:tmpl w:val="84AC636A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E653F4"/>
    <w:multiLevelType w:val="hybridMultilevel"/>
    <w:tmpl w:val="F37A555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D3E"/>
    <w:multiLevelType w:val="hybridMultilevel"/>
    <w:tmpl w:val="7EC25AE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FF3EFB"/>
    <w:multiLevelType w:val="hybridMultilevel"/>
    <w:tmpl w:val="E2488B52"/>
    <w:lvl w:ilvl="0" w:tplc="EB7449A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C714B"/>
    <w:multiLevelType w:val="hybridMultilevel"/>
    <w:tmpl w:val="1B388CD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28D3731"/>
    <w:multiLevelType w:val="hybridMultilevel"/>
    <w:tmpl w:val="D8C48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207D8"/>
    <w:multiLevelType w:val="multilevel"/>
    <w:tmpl w:val="5058C7BE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E76F06"/>
    <w:multiLevelType w:val="hybridMultilevel"/>
    <w:tmpl w:val="2EDCF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65703"/>
    <w:multiLevelType w:val="multilevel"/>
    <w:tmpl w:val="8BAE12E2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9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A10D6B"/>
    <w:multiLevelType w:val="hybridMultilevel"/>
    <w:tmpl w:val="C292E6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B55C4"/>
    <w:multiLevelType w:val="multilevel"/>
    <w:tmpl w:val="F00CC50E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2EC32FC"/>
    <w:multiLevelType w:val="hybridMultilevel"/>
    <w:tmpl w:val="3E3E1B7C"/>
    <w:lvl w:ilvl="0" w:tplc="08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382F1A09"/>
    <w:multiLevelType w:val="hybridMultilevel"/>
    <w:tmpl w:val="F27E780A"/>
    <w:lvl w:ilvl="0" w:tplc="06880EEA">
      <w:start w:val="16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C74AC"/>
    <w:multiLevelType w:val="hybridMultilevel"/>
    <w:tmpl w:val="03A085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945899"/>
    <w:multiLevelType w:val="multilevel"/>
    <w:tmpl w:val="63C882A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AF41F3"/>
    <w:multiLevelType w:val="hybridMultilevel"/>
    <w:tmpl w:val="5740A128"/>
    <w:lvl w:ilvl="0" w:tplc="598CC244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43676"/>
    <w:multiLevelType w:val="hybridMultilevel"/>
    <w:tmpl w:val="4B52125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6A5EA3"/>
    <w:multiLevelType w:val="hybridMultilevel"/>
    <w:tmpl w:val="07A6EB6E"/>
    <w:lvl w:ilvl="0" w:tplc="9FCAB63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1638C"/>
    <w:multiLevelType w:val="hybridMultilevel"/>
    <w:tmpl w:val="9EA0CA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0F67AA"/>
    <w:multiLevelType w:val="hybridMultilevel"/>
    <w:tmpl w:val="BDACE2B0"/>
    <w:lvl w:ilvl="0" w:tplc="58BEF828">
      <w:start w:val="1"/>
      <w:numFmt w:val="decimal"/>
      <w:lvlText w:val="7.%1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BA026A"/>
    <w:multiLevelType w:val="hybridMultilevel"/>
    <w:tmpl w:val="99221A00"/>
    <w:lvl w:ilvl="0" w:tplc="A184E4D0">
      <w:start w:val="1"/>
      <w:numFmt w:val="decimal"/>
      <w:lvlText w:val="6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B93432"/>
    <w:multiLevelType w:val="hybridMultilevel"/>
    <w:tmpl w:val="6492C0E8"/>
    <w:lvl w:ilvl="0" w:tplc="0B40DB16">
      <w:start w:val="1"/>
      <w:numFmt w:val="bullet"/>
      <w:pStyle w:val="PQQ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04D3C74"/>
    <w:multiLevelType w:val="hybridMultilevel"/>
    <w:tmpl w:val="0762BE2A"/>
    <w:lvl w:ilvl="0" w:tplc="7CC27EB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17F1B8D"/>
    <w:multiLevelType w:val="hybridMultilevel"/>
    <w:tmpl w:val="5AE44110"/>
    <w:lvl w:ilvl="0" w:tplc="D00CE686">
      <w:start w:val="1"/>
      <w:numFmt w:val="decimal"/>
      <w:lvlText w:val="4.%1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5819B3"/>
    <w:multiLevelType w:val="hybridMultilevel"/>
    <w:tmpl w:val="288AB47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2008E5"/>
    <w:multiLevelType w:val="hybridMultilevel"/>
    <w:tmpl w:val="2230DE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0" w15:restartNumberingAfterBreak="0">
    <w:nsid w:val="68D91922"/>
    <w:multiLevelType w:val="hybridMultilevel"/>
    <w:tmpl w:val="B986C0D2"/>
    <w:lvl w:ilvl="0" w:tplc="86C83CE6">
      <w:start w:val="1"/>
      <w:numFmt w:val="decimal"/>
      <w:lvlText w:val="3.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A0068"/>
    <w:multiLevelType w:val="multilevel"/>
    <w:tmpl w:val="49CC7BC0"/>
    <w:lvl w:ilvl="0">
      <w:start w:val="1"/>
      <w:numFmt w:val="decimal"/>
      <w:lvlRestart w:val="0"/>
      <w:pStyle w:val="LevelB1"/>
      <w:isLgl/>
      <w:lvlText w:val="B.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u w:val="none"/>
      </w:rPr>
    </w:lvl>
    <w:lvl w:ilvl="1">
      <w:start w:val="1"/>
      <w:numFmt w:val="decimal"/>
      <w:pStyle w:val="LevelA2"/>
      <w:isLgl/>
      <w:lvlText w:val="B.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hint="default"/>
      </w:rPr>
    </w:lvl>
  </w:abstractNum>
  <w:abstractNum w:abstractNumId="32" w15:restartNumberingAfterBreak="0">
    <w:nsid w:val="6DA9469A"/>
    <w:multiLevelType w:val="hybridMultilevel"/>
    <w:tmpl w:val="AF98F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11164"/>
    <w:multiLevelType w:val="hybridMultilevel"/>
    <w:tmpl w:val="3B3E28CE"/>
    <w:lvl w:ilvl="0" w:tplc="B6AA118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3CA5C17"/>
    <w:multiLevelType w:val="hybridMultilevel"/>
    <w:tmpl w:val="CE74E64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7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FFFFFFFF">
      <w:start w:val="1"/>
      <w:numFmt w:val="lowerRoman"/>
      <w:lvlText w:val="(%4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3FB3121"/>
    <w:multiLevelType w:val="hybridMultilevel"/>
    <w:tmpl w:val="161C8492"/>
    <w:lvl w:ilvl="0" w:tplc="08090001">
      <w:start w:val="1"/>
      <w:numFmt w:val="bullet"/>
      <w:lvlText w:val="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1972127647">
    <w:abstractNumId w:val="0"/>
    <w:lvlOverride w:ilvl="0">
      <w:lvl w:ilvl="0"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461650593">
    <w:abstractNumId w:val="34"/>
  </w:num>
  <w:num w:numId="3" w16cid:durableId="1876307377">
    <w:abstractNumId w:val="17"/>
  </w:num>
  <w:num w:numId="4" w16cid:durableId="1825662824">
    <w:abstractNumId w:val="20"/>
  </w:num>
  <w:num w:numId="5" w16cid:durableId="1716269796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432" w:hanging="360"/>
        </w:pPr>
        <w:rPr>
          <w:rFonts w:ascii="Symbol" w:hAnsi="Symbol" w:hint="default"/>
          <w:sz w:val="16"/>
        </w:rPr>
      </w:lvl>
    </w:lvlOverride>
  </w:num>
  <w:num w:numId="6" w16cid:durableId="95640774">
    <w:abstractNumId w:val="13"/>
  </w:num>
  <w:num w:numId="7" w16cid:durableId="2026788251">
    <w:abstractNumId w:val="29"/>
  </w:num>
  <w:num w:numId="8" w16cid:durableId="1562058756">
    <w:abstractNumId w:val="5"/>
  </w:num>
  <w:num w:numId="9" w16cid:durableId="1161460621">
    <w:abstractNumId w:val="15"/>
  </w:num>
  <w:num w:numId="10" w16cid:durableId="94910496">
    <w:abstractNumId w:val="28"/>
  </w:num>
  <w:num w:numId="11" w16cid:durableId="220752299">
    <w:abstractNumId w:val="18"/>
  </w:num>
  <w:num w:numId="12" w16cid:durableId="1178035139">
    <w:abstractNumId w:val="9"/>
  </w:num>
  <w:num w:numId="13" w16cid:durableId="1485392587">
    <w:abstractNumId w:val="11"/>
  </w:num>
  <w:num w:numId="14" w16cid:durableId="1479490043">
    <w:abstractNumId w:val="33"/>
  </w:num>
  <w:num w:numId="15" w16cid:durableId="331687793">
    <w:abstractNumId w:val="8"/>
  </w:num>
  <w:num w:numId="16" w16cid:durableId="1228686625">
    <w:abstractNumId w:val="1"/>
  </w:num>
  <w:num w:numId="17" w16cid:durableId="349842168">
    <w:abstractNumId w:val="26"/>
  </w:num>
  <w:num w:numId="18" w16cid:durableId="900097421">
    <w:abstractNumId w:val="2"/>
  </w:num>
  <w:num w:numId="19" w16cid:durableId="322048033">
    <w:abstractNumId w:val="32"/>
  </w:num>
  <w:num w:numId="20" w16cid:durableId="753401883">
    <w:abstractNumId w:val="12"/>
  </w:num>
  <w:num w:numId="21" w16cid:durableId="1806582117">
    <w:abstractNumId w:val="14"/>
  </w:num>
  <w:num w:numId="22" w16cid:durableId="1377044547">
    <w:abstractNumId w:val="25"/>
  </w:num>
  <w:num w:numId="23" w16cid:durableId="1929381886">
    <w:abstractNumId w:val="31"/>
  </w:num>
  <w:num w:numId="24" w16cid:durableId="1668828736">
    <w:abstractNumId w:val="10"/>
  </w:num>
  <w:num w:numId="25" w16cid:durableId="1649746683">
    <w:abstractNumId w:val="4"/>
  </w:num>
  <w:num w:numId="26" w16cid:durableId="848570218">
    <w:abstractNumId w:val="6"/>
  </w:num>
  <w:num w:numId="27" w16cid:durableId="1402674539">
    <w:abstractNumId w:val="21"/>
  </w:num>
  <w:num w:numId="28" w16cid:durableId="1539583893">
    <w:abstractNumId w:val="19"/>
  </w:num>
  <w:num w:numId="29" w16cid:durableId="1919248323">
    <w:abstractNumId w:val="22"/>
  </w:num>
  <w:num w:numId="30" w16cid:durableId="1729566564">
    <w:abstractNumId w:val="27"/>
  </w:num>
  <w:num w:numId="31" w16cid:durableId="88283657">
    <w:abstractNumId w:val="7"/>
  </w:num>
  <w:num w:numId="32" w16cid:durableId="1552960748">
    <w:abstractNumId w:val="24"/>
  </w:num>
  <w:num w:numId="33" w16cid:durableId="463087777">
    <w:abstractNumId w:val="30"/>
  </w:num>
  <w:num w:numId="34" w16cid:durableId="1737317395">
    <w:abstractNumId w:val="3"/>
  </w:num>
  <w:num w:numId="35" w16cid:durableId="591668696">
    <w:abstractNumId w:val="23"/>
  </w:num>
  <w:num w:numId="36" w16cid:durableId="973949921">
    <w:abstractNumId w:val="35"/>
  </w:num>
  <w:num w:numId="37" w16cid:durableId="8663290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705"/>
    <w:rsid w:val="00012FA4"/>
    <w:rsid w:val="00184814"/>
    <w:rsid w:val="001D1AC4"/>
    <w:rsid w:val="00235151"/>
    <w:rsid w:val="002A30BD"/>
    <w:rsid w:val="00407925"/>
    <w:rsid w:val="00416234"/>
    <w:rsid w:val="00442C82"/>
    <w:rsid w:val="00461820"/>
    <w:rsid w:val="00503F2C"/>
    <w:rsid w:val="005E039E"/>
    <w:rsid w:val="00734155"/>
    <w:rsid w:val="007B04EA"/>
    <w:rsid w:val="00896065"/>
    <w:rsid w:val="009B184C"/>
    <w:rsid w:val="009F48E8"/>
    <w:rsid w:val="00A878C4"/>
    <w:rsid w:val="00BD67C7"/>
    <w:rsid w:val="00BE00B6"/>
    <w:rsid w:val="00C80009"/>
    <w:rsid w:val="00D35C6C"/>
    <w:rsid w:val="00F33705"/>
    <w:rsid w:val="00F44F76"/>
    <w:rsid w:val="00F5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4AF70AF"/>
  <w15:docId w15:val="{4AD0774E-4AE5-4A6D-A854-2B008511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705"/>
  </w:style>
  <w:style w:type="paragraph" w:styleId="Heading1">
    <w:name w:val="heading 1"/>
    <w:basedOn w:val="Normal"/>
    <w:next w:val="Normal"/>
    <w:link w:val="Heading1Char"/>
    <w:qFormat/>
    <w:rsid w:val="00F33705"/>
    <w:pPr>
      <w:keepNext/>
      <w:pBdr>
        <w:bottom w:val="single" w:sz="24" w:space="1" w:color="C0C0C0"/>
      </w:pBd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noProof/>
      <w:kern w:val="28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F3370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72"/>
      <w:szCs w:val="72"/>
      <w:lang w:val="en-US"/>
    </w:rPr>
  </w:style>
  <w:style w:type="paragraph" w:styleId="Heading3">
    <w:name w:val="heading 3"/>
    <w:basedOn w:val="Normal"/>
    <w:next w:val="Normal"/>
    <w:link w:val="Heading3Char"/>
    <w:qFormat/>
    <w:rsid w:val="00F3370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qFormat/>
    <w:rsid w:val="00F33705"/>
    <w:pPr>
      <w:keepNext/>
      <w:widowControl w:val="0"/>
      <w:tabs>
        <w:tab w:val="center" w:pos="4872"/>
      </w:tabs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bCs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F33705"/>
    <w:pPr>
      <w:keepNext/>
      <w:widowControl w:val="0"/>
      <w:tabs>
        <w:tab w:val="left" w:pos="-1094"/>
        <w:tab w:val="left" w:pos="-720"/>
        <w:tab w:val="left" w:pos="0"/>
        <w:tab w:val="left" w:pos="720"/>
        <w:tab w:val="left" w:pos="1800"/>
        <w:tab w:val="left" w:pos="2520"/>
        <w:tab w:val="left" w:pos="4320"/>
      </w:tabs>
      <w:autoSpaceDE w:val="0"/>
      <w:autoSpaceDN w:val="0"/>
      <w:adjustRightInd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F33705"/>
    <w:pPr>
      <w:keepNext/>
      <w:tabs>
        <w:tab w:val="left" w:pos="567"/>
      </w:tabs>
      <w:spacing w:after="0" w:line="240" w:lineRule="auto"/>
      <w:ind w:left="567" w:hanging="567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3705"/>
    <w:rPr>
      <w:rFonts w:ascii="Arial" w:eastAsia="Times New Roman" w:hAnsi="Arial" w:cs="Times New Roman"/>
      <w:b/>
      <w:noProof/>
      <w:kern w:val="28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F33705"/>
    <w:rPr>
      <w:rFonts w:ascii="Times New Roman" w:eastAsia="Times New Roman" w:hAnsi="Times New Roman" w:cs="Times New Roman"/>
      <w:b/>
      <w:bCs/>
      <w:color w:val="000000"/>
      <w:sz w:val="72"/>
      <w:szCs w:val="72"/>
      <w:lang w:val="en-US"/>
    </w:rPr>
  </w:style>
  <w:style w:type="character" w:customStyle="1" w:styleId="Heading3Char">
    <w:name w:val="Heading 3 Char"/>
    <w:basedOn w:val="DefaultParagraphFont"/>
    <w:link w:val="Heading3"/>
    <w:rsid w:val="00F33705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F33705"/>
    <w:rPr>
      <w:rFonts w:ascii="Arial Narrow" w:eastAsia="Times New Roman" w:hAnsi="Arial Narrow" w:cs="Times New Roman"/>
      <w:b/>
      <w:bCs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F33705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F33705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NoList1">
    <w:name w:val="No List1"/>
    <w:next w:val="NoList"/>
    <w:semiHidden/>
    <w:unhideWhenUsed/>
    <w:rsid w:val="00F33705"/>
  </w:style>
  <w:style w:type="paragraph" w:styleId="Header">
    <w:name w:val="header"/>
    <w:basedOn w:val="Normal"/>
    <w:link w:val="HeaderChar"/>
    <w:rsid w:val="00F33705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F337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F33705"/>
    <w:pPr>
      <w:widowControl w:val="0"/>
      <w:tabs>
        <w:tab w:val="left" w:pos="-1094"/>
        <w:tab w:val="left" w:pos="-720"/>
        <w:tab w:val="left" w:pos="0"/>
        <w:tab w:val="left" w:pos="720"/>
        <w:tab w:val="left" w:pos="1800"/>
        <w:tab w:val="left" w:pos="3600"/>
      </w:tabs>
      <w:autoSpaceDE w:val="0"/>
      <w:autoSpaceDN w:val="0"/>
      <w:adjustRightInd w:val="0"/>
      <w:spacing w:after="0" w:line="240" w:lineRule="auto"/>
      <w:ind w:left="1800" w:hanging="1080"/>
      <w:jc w:val="both"/>
    </w:pPr>
    <w:rPr>
      <w:rFonts w:ascii="Times New Roman" w:eastAsia="Times New Roman" w:hAnsi="Times New Roman" w:cs="Times New Roman"/>
      <w:sz w:val="24"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F33705"/>
    <w:rPr>
      <w:rFonts w:ascii="Times New Roman" w:eastAsia="Times New Roman" w:hAnsi="Times New Roman" w:cs="Times New Roman"/>
      <w:sz w:val="24"/>
      <w:szCs w:val="25"/>
    </w:rPr>
  </w:style>
  <w:style w:type="paragraph" w:styleId="BodyTextIndent2">
    <w:name w:val="Body Text Indent 2"/>
    <w:basedOn w:val="Normal"/>
    <w:link w:val="BodyTextIndent2Char"/>
    <w:rsid w:val="00F33705"/>
    <w:pPr>
      <w:widowControl w:val="0"/>
      <w:tabs>
        <w:tab w:val="left" w:pos="-1094"/>
        <w:tab w:val="left" w:pos="-720"/>
        <w:tab w:val="left" w:pos="0"/>
        <w:tab w:val="left" w:pos="709"/>
        <w:tab w:val="left" w:pos="3600"/>
      </w:tabs>
      <w:autoSpaceDE w:val="0"/>
      <w:autoSpaceDN w:val="0"/>
      <w:adjustRightInd w:val="0"/>
      <w:spacing w:after="0" w:line="240" w:lineRule="auto"/>
      <w:ind w:left="709"/>
      <w:jc w:val="both"/>
    </w:pPr>
    <w:rPr>
      <w:rFonts w:ascii="Arial Narrow" w:eastAsia="Times New Roman" w:hAnsi="Arial Narrow" w:cs="Times New Roman"/>
      <w:szCs w:val="25"/>
    </w:rPr>
  </w:style>
  <w:style w:type="character" w:customStyle="1" w:styleId="BodyTextIndent2Char">
    <w:name w:val="Body Text Indent 2 Char"/>
    <w:basedOn w:val="DefaultParagraphFont"/>
    <w:link w:val="BodyTextIndent2"/>
    <w:rsid w:val="00F33705"/>
    <w:rPr>
      <w:rFonts w:ascii="Arial Narrow" w:eastAsia="Times New Roman" w:hAnsi="Arial Narrow" w:cs="Times New Roman"/>
      <w:szCs w:val="25"/>
    </w:rPr>
  </w:style>
  <w:style w:type="paragraph" w:styleId="BodyTextIndent">
    <w:name w:val="Body Text Indent"/>
    <w:basedOn w:val="Normal"/>
    <w:link w:val="BodyTextIndentChar"/>
    <w:rsid w:val="00F33705"/>
    <w:pPr>
      <w:widowControl w:val="0"/>
      <w:tabs>
        <w:tab w:val="left" w:pos="-1094"/>
        <w:tab w:val="left" w:pos="-720"/>
        <w:tab w:val="left" w:pos="720"/>
        <w:tab w:val="left" w:pos="1800"/>
        <w:tab w:val="left" w:pos="2520"/>
        <w:tab w:val="left" w:pos="43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Arial Narrow" w:eastAsia="Times New Roman" w:hAnsi="Arial Narrow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33705"/>
    <w:rPr>
      <w:rFonts w:ascii="Arial Narrow" w:eastAsia="Times New Roman" w:hAnsi="Arial Narrow" w:cs="Times New Roman"/>
      <w:szCs w:val="24"/>
    </w:rPr>
  </w:style>
  <w:style w:type="paragraph" w:customStyle="1" w:styleId="a">
    <w:name w:val="_"/>
    <w:basedOn w:val="Normal"/>
    <w:link w:val="Char"/>
    <w:rsid w:val="00F33705"/>
    <w:pPr>
      <w:widowControl w:val="0"/>
      <w:autoSpaceDE w:val="0"/>
      <w:autoSpaceDN w:val="0"/>
      <w:adjustRightInd w:val="0"/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F337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5"/>
    </w:rPr>
  </w:style>
  <w:style w:type="character" w:customStyle="1" w:styleId="BodyText3Char">
    <w:name w:val="Body Text 3 Char"/>
    <w:basedOn w:val="DefaultParagraphFont"/>
    <w:link w:val="BodyText3"/>
    <w:rsid w:val="00F33705"/>
    <w:rPr>
      <w:rFonts w:ascii="Times New Roman" w:eastAsia="Times New Roman" w:hAnsi="Times New Roman" w:cs="Times New Roman"/>
      <w:sz w:val="24"/>
      <w:szCs w:val="25"/>
    </w:rPr>
  </w:style>
  <w:style w:type="character" w:styleId="PageNumber">
    <w:name w:val="page number"/>
    <w:basedOn w:val="DefaultParagraphFont"/>
    <w:rsid w:val="00F33705"/>
  </w:style>
  <w:style w:type="paragraph" w:styleId="Footer">
    <w:name w:val="footer"/>
    <w:basedOn w:val="Normal"/>
    <w:link w:val="FooterChar"/>
    <w:rsid w:val="00F33705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F337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F33705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F33705"/>
    <w:rPr>
      <w:rFonts w:ascii="Tahoma" w:eastAsia="Times New Roman" w:hAnsi="Tahoma" w:cs="Tahoma"/>
      <w:sz w:val="16"/>
      <w:szCs w:val="16"/>
      <w:lang w:val="en-US"/>
    </w:rPr>
  </w:style>
  <w:style w:type="character" w:customStyle="1" w:styleId="Char">
    <w:name w:val="_ Char"/>
    <w:link w:val="a"/>
    <w:rsid w:val="00F337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sid w:val="00F33705"/>
    <w:rPr>
      <w:color w:val="0000FF"/>
      <w:u w:val="single"/>
    </w:rPr>
  </w:style>
  <w:style w:type="character" w:customStyle="1" w:styleId="EmailStyle40">
    <w:name w:val="EmailStyle40"/>
    <w:semiHidden/>
    <w:rsid w:val="00F33705"/>
    <w:rPr>
      <w:rFonts w:ascii="Arial" w:hAnsi="Arial" w:cs="Arial"/>
      <w:color w:val="auto"/>
      <w:sz w:val="20"/>
      <w:szCs w:val="20"/>
    </w:rPr>
  </w:style>
  <w:style w:type="character" w:styleId="Emphasis">
    <w:name w:val="Emphasis"/>
    <w:qFormat/>
    <w:rsid w:val="00F33705"/>
    <w:rPr>
      <w:i/>
      <w:iCs/>
    </w:rPr>
  </w:style>
  <w:style w:type="paragraph" w:styleId="ListParagraph">
    <w:name w:val="List Paragraph"/>
    <w:basedOn w:val="Normal"/>
    <w:uiPriority w:val="34"/>
    <w:qFormat/>
    <w:rsid w:val="00F33705"/>
    <w:pPr>
      <w:ind w:left="720"/>
      <w:contextualSpacing/>
    </w:pPr>
  </w:style>
  <w:style w:type="character" w:customStyle="1" w:styleId="EmailStyle43">
    <w:name w:val="EmailStyle43"/>
    <w:semiHidden/>
    <w:rsid w:val="00F33705"/>
    <w:rPr>
      <w:rFonts w:ascii="Arial" w:hAnsi="Arial" w:cs="Arial"/>
      <w:color w:val="auto"/>
      <w:sz w:val="20"/>
      <w:szCs w:val="20"/>
    </w:rPr>
  </w:style>
  <w:style w:type="paragraph" w:customStyle="1" w:styleId="PQQbullet">
    <w:name w:val="PQQ bullet"/>
    <w:basedOn w:val="Normal"/>
    <w:rsid w:val="00F33705"/>
    <w:pPr>
      <w:numPr>
        <w:numId w:val="22"/>
      </w:numPr>
      <w:spacing w:after="0" w:line="240" w:lineRule="auto"/>
      <w:jc w:val="both"/>
    </w:pPr>
    <w:rPr>
      <w:rFonts w:ascii="Arial" w:eastAsia="Arial" w:hAnsi="Arial" w:cs="Arial"/>
      <w:lang w:eastAsia="en-GB"/>
    </w:rPr>
  </w:style>
  <w:style w:type="paragraph" w:customStyle="1" w:styleId="LevelA2">
    <w:name w:val="Level A2"/>
    <w:basedOn w:val="Heading2"/>
    <w:next w:val="Normal"/>
    <w:rsid w:val="00F33705"/>
    <w:pPr>
      <w:widowControl/>
      <w:numPr>
        <w:ilvl w:val="1"/>
        <w:numId w:val="23"/>
      </w:numPr>
      <w:autoSpaceDE/>
      <w:autoSpaceDN/>
      <w:adjustRightInd/>
      <w:spacing w:before="60" w:after="120"/>
      <w:jc w:val="left"/>
    </w:pPr>
    <w:rPr>
      <w:rFonts w:ascii="Arial" w:eastAsia="Arial" w:hAnsi="Arial" w:cs="Arial"/>
      <w:b w:val="0"/>
      <w:iCs/>
      <w:color w:val="auto"/>
      <w:sz w:val="22"/>
      <w:szCs w:val="28"/>
      <w:lang w:val="en-GB" w:eastAsia="en-GB"/>
    </w:rPr>
  </w:style>
  <w:style w:type="paragraph" w:customStyle="1" w:styleId="LevelB1">
    <w:name w:val="Level B1"/>
    <w:basedOn w:val="Normal"/>
    <w:next w:val="Normal"/>
    <w:autoRedefine/>
    <w:rsid w:val="00F33705"/>
    <w:pPr>
      <w:numPr>
        <w:numId w:val="23"/>
      </w:numPr>
      <w:tabs>
        <w:tab w:val="clear" w:pos="720"/>
      </w:tabs>
      <w:spacing w:before="60" w:after="60" w:line="240" w:lineRule="auto"/>
      <w:ind w:left="709" w:firstLine="0"/>
      <w:jc w:val="both"/>
      <w:outlineLvl w:val="0"/>
    </w:pPr>
    <w:rPr>
      <w:rFonts w:ascii="Arial" w:eastAsia="Arial" w:hAnsi="Arial" w:cs="Arial"/>
      <w:bCs/>
      <w:kern w:val="32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3705"/>
    <w:pPr>
      <w:keepLines/>
      <w:pBdr>
        <w:bottom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3370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370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F33705"/>
    <w:pPr>
      <w:tabs>
        <w:tab w:val="right" w:leader="dot" w:pos="971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6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el-eprocurement.humberandnorthyorkshire.org.uk/procurement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NLNHS &amp; NELCTP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Allan</dc:creator>
  <cp:lastModifiedBy>Clair Brookes (ICB)</cp:lastModifiedBy>
  <cp:revision>17</cp:revision>
  <cp:lastPrinted>2019-09-18T15:28:00Z</cp:lastPrinted>
  <dcterms:created xsi:type="dcterms:W3CDTF">2015-01-15T11:53:00Z</dcterms:created>
  <dcterms:modified xsi:type="dcterms:W3CDTF">2023-06-30T16:10:00Z</dcterms:modified>
</cp:coreProperties>
</file>